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0339A0DC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7241C9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7FF8CD4E" w:rsidR="0095365E" w:rsidRPr="008E0998" w:rsidRDefault="00E1237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1141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06E92D97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CF7B9E0" w14:textId="77777777" w:rsidR="000546C4" w:rsidRDefault="00A00C17" w:rsidP="000546C4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 xml:space="preserve">передачу в оренду </w:t>
      </w:r>
    </w:p>
    <w:p w14:paraId="02D590DB" w14:textId="109E88EE" w:rsidR="00A00C17" w:rsidRPr="00877349" w:rsidRDefault="000546C4" w:rsidP="000546C4">
      <w:pPr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</w:t>
      </w:r>
      <w:r w:rsidR="0082565D">
        <w:rPr>
          <w:sz w:val="28"/>
          <w:szCs w:val="28"/>
        </w:rPr>
        <w:t xml:space="preserve"> </w:t>
      </w:r>
      <w:r w:rsidR="00877349">
        <w:rPr>
          <w:sz w:val="28"/>
          <w:szCs w:val="28"/>
          <w:lang w:val="ru-RU"/>
        </w:rPr>
        <w:t xml:space="preserve"> </w:t>
      </w:r>
    </w:p>
    <w:p w14:paraId="5622D63B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189E1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32B32" w14:textId="764598C9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передачі в оренду земельної ділянки, відповідно </w:t>
      </w:r>
      <w:r w:rsid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  <w:lang w:val="uk-UA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12, 93, 122, 124 Земельного кодексу України,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34CFA" w14:textId="4F8953D0" w:rsidR="00AA7942" w:rsidRDefault="00877349" w:rsidP="0064753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Передати в оренду </w:t>
      </w:r>
      <w:proofErr w:type="spellStart"/>
      <w:r w:rsidR="0064753D">
        <w:rPr>
          <w:rFonts w:ascii="Times New Roman" w:hAnsi="Times New Roman" w:cs="Times New Roman"/>
          <w:sz w:val="28"/>
          <w:szCs w:val="28"/>
          <w:lang w:val="uk-UA"/>
        </w:rPr>
        <w:t>Лакозі</w:t>
      </w:r>
      <w:proofErr w:type="spellEnd"/>
      <w:r w:rsidR="0064753D">
        <w:rPr>
          <w:rFonts w:ascii="Times New Roman" w:hAnsi="Times New Roman" w:cs="Times New Roman"/>
          <w:sz w:val="28"/>
          <w:szCs w:val="28"/>
          <w:lang w:val="uk-UA"/>
        </w:rPr>
        <w:t xml:space="preserve"> Катерині Сергіївні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7423610000:00:00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:03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8, загальною площею 0,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1249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та споруд підприємств переробної, машинобудівної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та іншої промисловості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яка знаходиться за </w:t>
      </w:r>
      <w:proofErr w:type="spellStart"/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>вул.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>Успенська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буд.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>50-Г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306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м. Новгород-Сіверський, Чернігівська область,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строком на 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ять) років</w:t>
      </w:r>
      <w:r w:rsidR="0064753D" w:rsidRPr="0064753D">
        <w:rPr>
          <w:lang w:val="ru-RU"/>
        </w:rPr>
        <w:t xml:space="preserve"> </w:t>
      </w:r>
      <w:r w:rsidR="0064753D" w:rsidRPr="0064753D">
        <w:rPr>
          <w:rFonts w:ascii="Times New Roman" w:hAnsi="Times New Roman" w:cs="Times New Roman"/>
          <w:sz w:val="28"/>
          <w:szCs w:val="28"/>
          <w:lang w:val="uk-UA"/>
        </w:rPr>
        <w:t>з правом поновлення договору оренди землі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D19A55" w14:textId="77777777" w:rsidR="0064753D" w:rsidRDefault="0064753D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1CC3AC" w14:textId="2C6A79DB"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орендну плату у розмірі 5 % від нормативної грошової оцінки земельної ділянки. </w:t>
      </w:r>
    </w:p>
    <w:p w14:paraId="298B87D0" w14:textId="77777777"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5EEC2" w14:textId="77777777"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14:paraId="58056B28" w14:textId="77777777"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77777777" w:rsidR="00826430" w:rsidRPr="00D951FA" w:rsidRDefault="0082565D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1BC4CF5" w14:textId="77777777" w:rsidR="00BA79FD" w:rsidRPr="008E0998" w:rsidRDefault="00BA79FD" w:rsidP="00097141">
      <w:pPr>
        <w:rPr>
          <w:szCs w:val="28"/>
        </w:rPr>
      </w:pP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3A70D6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1B98" w14:textId="77777777" w:rsidR="00FB0370" w:rsidRDefault="00FB0370" w:rsidP="00746D5B">
      <w:r>
        <w:separator/>
      </w:r>
    </w:p>
  </w:endnote>
  <w:endnote w:type="continuationSeparator" w:id="0">
    <w:p w14:paraId="7B4F0FC0" w14:textId="77777777" w:rsidR="00FB0370" w:rsidRDefault="00FB037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6F41" w14:textId="77777777" w:rsidR="00FB0370" w:rsidRDefault="00FB0370" w:rsidP="00746D5B">
      <w:r>
        <w:separator/>
      </w:r>
    </w:p>
  </w:footnote>
  <w:footnote w:type="continuationSeparator" w:id="0">
    <w:p w14:paraId="3F66C2BF" w14:textId="77777777" w:rsidR="00FB0370" w:rsidRDefault="00FB037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E54" w14:textId="371E652B" w:rsidR="00BA79FD" w:rsidRDefault="00E1237E" w:rsidP="00E1237E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241BEDED" wp14:editId="5E8365A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9578993">
    <w:abstractNumId w:val="0"/>
  </w:num>
  <w:num w:numId="2" w16cid:durableId="57956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4621E"/>
    <w:rsid w:val="00162972"/>
    <w:rsid w:val="001A12A1"/>
    <w:rsid w:val="001A3917"/>
    <w:rsid w:val="001C6555"/>
    <w:rsid w:val="001D02F0"/>
    <w:rsid w:val="001E110B"/>
    <w:rsid w:val="0024181D"/>
    <w:rsid w:val="00241CD0"/>
    <w:rsid w:val="002912A2"/>
    <w:rsid w:val="002E50CA"/>
    <w:rsid w:val="0030377F"/>
    <w:rsid w:val="00321F1B"/>
    <w:rsid w:val="003242AD"/>
    <w:rsid w:val="00361E32"/>
    <w:rsid w:val="003A70D6"/>
    <w:rsid w:val="003C32C2"/>
    <w:rsid w:val="003E2E76"/>
    <w:rsid w:val="0041173B"/>
    <w:rsid w:val="00413F04"/>
    <w:rsid w:val="00426F5F"/>
    <w:rsid w:val="00446793"/>
    <w:rsid w:val="00467CB5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91130"/>
    <w:rsid w:val="006C1EDB"/>
    <w:rsid w:val="006F382F"/>
    <w:rsid w:val="00713D68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337DA"/>
    <w:rsid w:val="00B46E5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17D07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E1237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B0370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2C9C7B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D4FE2-E6AC-477C-A416-0816AA26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7</cp:revision>
  <cp:lastPrinted>2024-02-08T10:57:00Z</cp:lastPrinted>
  <dcterms:created xsi:type="dcterms:W3CDTF">2024-02-02T08:32:00Z</dcterms:created>
  <dcterms:modified xsi:type="dcterms:W3CDTF">2024-03-18T12:10:00Z</dcterms:modified>
</cp:coreProperties>
</file>